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基层法律服务工作者信息查询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根据群众需求，为群众提供广东省内基层法律服务工作者相关信息查询服务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东方</w:t>
            </w:r>
            <w:r>
              <w:rPr>
                <w:rFonts w:hint="eastAsia" w:ascii="宋体" w:hAnsi="宋体" w:eastAsia="宋体" w:cs="宋体"/>
                <w:color w:val="000000"/>
                <w:sz w:val="24"/>
              </w:rPr>
              <w:t>村公共法律服务工作室</w:t>
            </w:r>
            <w:r>
              <w:rPr>
                <w:rFonts w:ascii="宋体" w:hAnsi="宋体" w:eastAsia="宋体" w:cs="宋体"/>
                <w:color w:val="000000"/>
                <w:sz w:val="24"/>
              </w:rPr>
              <w:t>查询省内基层法律服务工作者的群众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东方</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bookmarkStart w:id="0" w:name="_GoBack"/>
            <w:bookmarkEnd w:id="0"/>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东方</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一、所查信息为广东省内基层法律服务工作者相关信息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二、申请查询基层法律服务工作者信息的群众需提供基层法律服务工作者准确姓名以供查询。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val="en-US" w:eastAsia="zh-CN" w:bidi="ar"/>
              </w:rPr>
              <w:t>0750-2888467</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70120"/>
    <w:rsid w:val="001526F9"/>
    <w:rsid w:val="00251891"/>
    <w:rsid w:val="0032273B"/>
    <w:rsid w:val="00414CED"/>
    <w:rsid w:val="00536E52"/>
    <w:rsid w:val="00565A3B"/>
    <w:rsid w:val="00872DEE"/>
    <w:rsid w:val="00874BF5"/>
    <w:rsid w:val="008D2856"/>
    <w:rsid w:val="00916EB6"/>
    <w:rsid w:val="00B85CC6"/>
    <w:rsid w:val="0F6E1253"/>
    <w:rsid w:val="2FAEEB3D"/>
    <w:rsid w:val="3BFF04C5"/>
    <w:rsid w:val="47392E5C"/>
    <w:rsid w:val="57671A88"/>
    <w:rsid w:val="5F5A3F72"/>
    <w:rsid w:val="5FBECF5B"/>
    <w:rsid w:val="67FF8A43"/>
    <w:rsid w:val="6A49F83B"/>
    <w:rsid w:val="75FD30C7"/>
    <w:rsid w:val="76BDE588"/>
    <w:rsid w:val="7BFF5695"/>
    <w:rsid w:val="7CF598A8"/>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1249</Characters>
  <Lines>10</Lines>
  <Paragraphs>2</Paragraphs>
  <TotalTime>0</TotalTime>
  <ScaleCrop>false</ScaleCrop>
  <LinksUpToDate>false</LinksUpToDate>
  <CharactersWithSpaces>1465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2020-04-20T22:12:00Z</dcterms:created>
  <dc:creator>guagua</dc:creator>
  <cp:lastModifiedBy>良</cp:lastModifiedBy>
  <dcterms:modified xsi:type="dcterms:W3CDTF">2021-02-22T08:46:26Z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