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根据群众需求，为群众提供广东省内法律援助机构的地址、联系电话等查询服务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开平市沙塘镇公共法律服务工作站</w:t>
            </w:r>
            <w:r>
              <w:rPr>
                <w:rFonts w:ascii="宋体" w:hAnsi="宋体" w:eastAsia="宋体" w:cs="宋体"/>
                <w:color w:val="000000"/>
                <w:sz w:val="24"/>
              </w:rPr>
              <w:t>查询省内法律援助机构信息的群众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280" w:firstLineChars="950"/>
            </w:pPr>
            <w:r>
              <w:rPr>
                <w:rFonts w:hint="eastAsia" w:ascii="宋体" w:hAnsi="宋体" w:eastAsia="宋体" w:cs="宋体"/>
                <w:color w:val="000000"/>
                <w:sz w:val="24"/>
              </w:rPr>
              <w:t>开平市沙塘镇公共法律服务工作站</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360" w:firstLineChars="150"/>
              <w:jc w:val="center"/>
              <w:rPr>
                <w:rFonts w:ascii="宋体" w:hAnsi="宋体" w:eastAsia="宋体" w:cs="宋体"/>
                <w:color w:val="000000"/>
                <w:sz w:val="28"/>
                <w:szCs w:val="28"/>
              </w:rPr>
            </w:pPr>
            <w:bookmarkStart w:id="0" w:name="_GoBack"/>
            <w:r>
              <w:rPr>
                <w:rFonts w:hint="eastAsia" w:ascii="宋体" w:hAnsi="宋体" w:eastAsia="宋体" w:cs="宋体"/>
                <w:color w:val="000000"/>
                <w:sz w:val="24"/>
              </w:rPr>
              <w:t>江门市开平市沙塘镇沙塘东路一号（沙塘政府大院内）</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80" w:firstLineChars="100"/>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周一至周五（法定节假日除外）上午8:</w:t>
            </w:r>
            <w:r>
              <w:rPr>
                <w:rFonts w:ascii="宋体" w:hAnsi="宋体" w:eastAsia="宋体" w:cs="宋体"/>
                <w:color w:val="000000"/>
                <w:sz w:val="28"/>
                <w:szCs w:val="28"/>
              </w:rPr>
              <w:t>3</w:t>
            </w:r>
            <w:r>
              <w:rPr>
                <w:rFonts w:hint="eastAsia" w:ascii="宋体" w:hAnsi="宋体" w:eastAsia="宋体" w:cs="宋体"/>
                <w:color w:val="000000"/>
                <w:sz w:val="28"/>
                <w:szCs w:val="28"/>
              </w:rPr>
              <w:t>0-12:00下午14:30-17:30</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一、所查信息为广东省内法律援助机构信息</w:t>
            </w:r>
          </w:p>
          <w:p>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二、申请查询法律援助机构信息的群众需提法律援助机构名称或所属区域（省内）以供查询。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0750-2888504</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49554F"/>
    <w:rsid w:val="004A4884"/>
    <w:rsid w:val="005C7B34"/>
    <w:rsid w:val="00780AD5"/>
    <w:rsid w:val="00956720"/>
    <w:rsid w:val="009B2848"/>
    <w:rsid w:val="00A97CF5"/>
    <w:rsid w:val="0F6E1253"/>
    <w:rsid w:val="10D20176"/>
    <w:rsid w:val="3BFF04C5"/>
    <w:rsid w:val="4B172DEB"/>
    <w:rsid w:val="57671A88"/>
    <w:rsid w:val="5F5A3F72"/>
    <w:rsid w:val="67FF8A43"/>
    <w:rsid w:val="681E288D"/>
    <w:rsid w:val="6A49F83B"/>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222</Words>
  <Characters>1267</Characters>
  <Lines>10</Lines>
  <Paragraphs>2</Paragraphs>
  <TotalTime>4</TotalTime>
  <ScaleCrop>false</ScaleCrop>
  <LinksUpToDate>false</LinksUpToDate>
  <CharactersWithSpaces>1487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可爱的女孩啊</cp:lastModifiedBy>
  <dcterms:modified xsi:type="dcterms:W3CDTF">2021-02-23T07:13:31Z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